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B" w:rsidRDefault="00867F70" w:rsidP="00867F70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096DC" wp14:editId="3D8855AE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2828925"/>
                <wp:effectExtent l="19050" t="0" r="17780" b="13620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28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" fillcolor="#dbe5f1 [660]" stroked="f" strokeweight="2pt"/>
            </w:pict>
          </mc:Fallback>
        </mc:AlternateContent>
      </w:r>
      <w:r w:rsidRPr="00AD464D">
        <w:t>Experiment</w:t>
      </w:r>
    </w:p>
    <w:p w:rsidR="00867F70" w:rsidRDefault="00867F70" w:rsidP="00867F70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60" w:right="106"/>
        <w:jc w:val="both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psychologist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quicker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2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completing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puzzle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than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groups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3"/>
        </w:rPr>
        <w:t>strangers.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psychologist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using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opportunity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1"/>
        </w:rPr>
        <w:t>sample.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puzzle</w:t>
      </w:r>
      <w:r>
        <w:rPr>
          <w:color w:val="231F20"/>
          <w:spacing w:val="-1"/>
        </w:rPr>
        <w:t xml:space="preserve"> were </w:t>
      </w:r>
      <w:r>
        <w:rPr>
          <w:color w:val="231F20"/>
        </w:rPr>
        <w:t>calculated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below.</w:t>
      </w:r>
    </w:p>
    <w:p w:rsidR="00867F70" w:rsidRDefault="00867F70" w:rsidP="00867F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F70" w:rsidRDefault="00867F70" w:rsidP="00867F7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197"/>
      </w:tblGrid>
      <w:tr w:rsidR="00867F70" w:rsidTr="006370A9">
        <w:trPr>
          <w:trHeight w:hRule="exact" w:val="661"/>
        </w:trPr>
        <w:tc>
          <w:tcPr>
            <w:tcW w:w="32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/>
        </w:tc>
        <w:tc>
          <w:tcPr>
            <w:tcW w:w="31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>
            <w:pPr>
              <w:pStyle w:val="TableParagraph"/>
              <w:spacing w:before="42" w:line="250" w:lineRule="exact"/>
              <w:ind w:left="1287" w:right="245" w:hanging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sz w:val="23"/>
              </w:rPr>
              <w:t>Mean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time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taken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to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complete</w:t>
            </w:r>
            <w:r>
              <w:rPr>
                <w:rFonts w:ascii="Times New Roman"/>
                <w:color w:val="231F20"/>
                <w:spacing w:val="21"/>
                <w:w w:val="99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puzzle</w:t>
            </w:r>
          </w:p>
        </w:tc>
      </w:tr>
      <w:tr w:rsidR="00867F70" w:rsidTr="006370A9">
        <w:trPr>
          <w:trHeight w:hRule="exact" w:val="668"/>
        </w:trPr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>
            <w:pPr>
              <w:pStyle w:val="TableParagraph"/>
              <w:spacing w:before="145"/>
              <w:ind w:left="6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4"/>
                <w:sz w:val="23"/>
              </w:rPr>
              <w:t>o</w:t>
            </w:r>
            <w:r>
              <w:rPr>
                <w:rFonts w:ascii="Times New Roman"/>
                <w:color w:val="231F20"/>
                <w:spacing w:val="-5"/>
                <w:sz w:val="23"/>
              </w:rPr>
              <w:t>rking</w:t>
            </w:r>
            <w:r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with</w:t>
            </w:r>
            <w:r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friends</w:t>
            </w:r>
          </w:p>
        </w:tc>
        <w:tc>
          <w:tcPr>
            <w:tcW w:w="31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>
            <w:pPr>
              <w:pStyle w:val="TableParagraph"/>
              <w:spacing w:before="153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 xml:space="preserve">52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seconds</w:t>
            </w:r>
          </w:p>
        </w:tc>
      </w:tr>
      <w:tr w:rsidR="00867F70" w:rsidTr="006370A9">
        <w:trPr>
          <w:trHeight w:hRule="exact" w:val="686"/>
        </w:trPr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>
            <w:pPr>
              <w:pStyle w:val="TableParagraph"/>
              <w:spacing w:before="180"/>
              <w:ind w:left="5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4"/>
                <w:sz w:val="23"/>
              </w:rPr>
              <w:t>o</w:t>
            </w:r>
            <w:r>
              <w:rPr>
                <w:rFonts w:ascii="Times New Roman"/>
                <w:color w:val="231F20"/>
                <w:spacing w:val="-5"/>
                <w:sz w:val="23"/>
              </w:rPr>
              <w:t>rking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with</w:t>
            </w:r>
            <w:r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strangers</w:t>
            </w:r>
          </w:p>
        </w:tc>
        <w:tc>
          <w:tcPr>
            <w:tcW w:w="31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7F70" w:rsidRDefault="00867F70" w:rsidP="006370A9">
            <w:pPr>
              <w:pStyle w:val="TableParagraph"/>
              <w:spacing w:before="172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 xml:space="preserve">92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seconds</w:t>
            </w:r>
          </w:p>
        </w:tc>
      </w:tr>
    </w:tbl>
    <w:p w:rsidR="00867F70" w:rsidRDefault="00867F70" w:rsidP="00867F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F70" w:rsidRDefault="00867F70" w:rsidP="00867F7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67F70" w:rsidRDefault="00867F70" w:rsidP="00867F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(January 2010)</w:t>
      </w:r>
    </w:p>
    <w:tbl>
      <w:tblPr>
        <w:tblStyle w:val="TableGrid"/>
        <w:tblpPr w:leftFromText="180" w:rightFromText="180" w:vertAnchor="text" w:horzAnchor="margin" w:tblpXSpec="center" w:tblpY="41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867F70" w:rsidTr="00867F70">
        <w:trPr>
          <w:trHeight w:val="8206"/>
        </w:trPr>
        <w:tc>
          <w:tcPr>
            <w:tcW w:w="10031" w:type="dxa"/>
          </w:tcPr>
          <w:p w:rsidR="00867F70" w:rsidRPr="00123638" w:rsidRDefault="00867F70" w:rsidP="00867F7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46B5F" w:rsidRDefault="00846B5F" w:rsidP="00846B5F"/>
    <w:p w:rsidR="00846B5F" w:rsidRPr="00846B5F" w:rsidRDefault="00846B5F" w:rsidP="00846B5F"/>
    <w:sectPr w:rsidR="00846B5F" w:rsidRPr="00846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5F" w:rsidRDefault="00846B5F" w:rsidP="00846B5F">
      <w:r>
        <w:separator/>
      </w:r>
    </w:p>
  </w:endnote>
  <w:endnote w:type="continuationSeparator" w:id="0">
    <w:p w:rsidR="00846B5F" w:rsidRDefault="00846B5F" w:rsidP="008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F" w:rsidRDefault="002D1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F" w:rsidRDefault="002D1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F" w:rsidRDefault="002D1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5F" w:rsidRDefault="00846B5F" w:rsidP="00846B5F">
      <w:r>
        <w:separator/>
      </w:r>
    </w:p>
  </w:footnote>
  <w:footnote w:type="continuationSeparator" w:id="0">
    <w:p w:rsidR="00846B5F" w:rsidRDefault="00846B5F" w:rsidP="0084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F" w:rsidRDefault="002D1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F" w:rsidRDefault="002D10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4864100</wp:posOffset>
          </wp:positionH>
          <wp:positionV relativeFrom="paragraph">
            <wp:posOffset>-276225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F" w:rsidRDefault="002D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F18"/>
    <w:multiLevelType w:val="hybridMultilevel"/>
    <w:tmpl w:val="8C9824A4"/>
    <w:lvl w:ilvl="0" w:tplc="19ECCA58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0810B432">
      <w:start w:val="1"/>
      <w:numFmt w:val="lowerLetter"/>
      <w:lvlText w:val="(%2)"/>
      <w:lvlJc w:val="left"/>
      <w:pPr>
        <w:ind w:left="1180" w:hanging="549"/>
      </w:pPr>
      <w:rPr>
        <w:rFonts w:ascii="Times New Roman" w:eastAsia="Times New Roman" w:hAnsi="Times New Roman" w:hint="default"/>
        <w:i/>
        <w:color w:val="231F20"/>
        <w:spacing w:val="-1"/>
        <w:sz w:val="23"/>
        <w:szCs w:val="23"/>
      </w:rPr>
    </w:lvl>
    <w:lvl w:ilvl="2" w:tplc="53A66D6C">
      <w:start w:val="1"/>
      <w:numFmt w:val="bullet"/>
      <w:lvlText w:val="•"/>
      <w:lvlJc w:val="left"/>
      <w:pPr>
        <w:ind w:left="1180" w:hanging="549"/>
      </w:pPr>
      <w:rPr>
        <w:rFonts w:hint="default"/>
      </w:rPr>
    </w:lvl>
    <w:lvl w:ilvl="3" w:tplc="40DEFFB4">
      <w:start w:val="1"/>
      <w:numFmt w:val="bullet"/>
      <w:lvlText w:val="•"/>
      <w:lvlJc w:val="left"/>
      <w:pPr>
        <w:ind w:left="2257" w:hanging="549"/>
      </w:pPr>
      <w:rPr>
        <w:rFonts w:hint="default"/>
      </w:rPr>
    </w:lvl>
    <w:lvl w:ilvl="4" w:tplc="613838AE">
      <w:start w:val="1"/>
      <w:numFmt w:val="bullet"/>
      <w:lvlText w:val="•"/>
      <w:lvlJc w:val="left"/>
      <w:pPr>
        <w:ind w:left="3335" w:hanging="549"/>
      </w:pPr>
      <w:rPr>
        <w:rFonts w:hint="default"/>
      </w:rPr>
    </w:lvl>
    <w:lvl w:ilvl="5" w:tplc="BB8C95B6">
      <w:start w:val="1"/>
      <w:numFmt w:val="bullet"/>
      <w:lvlText w:val="•"/>
      <w:lvlJc w:val="left"/>
      <w:pPr>
        <w:ind w:left="4412" w:hanging="549"/>
      </w:pPr>
      <w:rPr>
        <w:rFonts w:hint="default"/>
      </w:rPr>
    </w:lvl>
    <w:lvl w:ilvl="6" w:tplc="E5D6013C">
      <w:start w:val="1"/>
      <w:numFmt w:val="bullet"/>
      <w:lvlText w:val="•"/>
      <w:lvlJc w:val="left"/>
      <w:pPr>
        <w:ind w:left="5490" w:hanging="549"/>
      </w:pPr>
      <w:rPr>
        <w:rFonts w:hint="default"/>
      </w:rPr>
    </w:lvl>
    <w:lvl w:ilvl="7" w:tplc="943653E0">
      <w:start w:val="1"/>
      <w:numFmt w:val="bullet"/>
      <w:lvlText w:val="•"/>
      <w:lvlJc w:val="left"/>
      <w:pPr>
        <w:ind w:left="6567" w:hanging="549"/>
      </w:pPr>
      <w:rPr>
        <w:rFonts w:hint="default"/>
      </w:rPr>
    </w:lvl>
    <w:lvl w:ilvl="8" w:tplc="18DE7402">
      <w:start w:val="1"/>
      <w:numFmt w:val="bullet"/>
      <w:lvlText w:val="•"/>
      <w:lvlJc w:val="left"/>
      <w:pPr>
        <w:ind w:left="7645" w:hanging="5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B"/>
    <w:rsid w:val="00123638"/>
    <w:rsid w:val="001C41EB"/>
    <w:rsid w:val="001D3D45"/>
    <w:rsid w:val="001F4366"/>
    <w:rsid w:val="002D109F"/>
    <w:rsid w:val="0031191B"/>
    <w:rsid w:val="00846B5F"/>
    <w:rsid w:val="008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1E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41EB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C41EB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C41EB"/>
  </w:style>
  <w:style w:type="paragraph" w:styleId="Header">
    <w:name w:val="header"/>
    <w:basedOn w:val="Normal"/>
    <w:link w:val="HeaderChar"/>
    <w:uiPriority w:val="99"/>
    <w:unhideWhenUsed/>
    <w:rsid w:val="00846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67F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67F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F70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1E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41EB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C41EB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C41EB"/>
  </w:style>
  <w:style w:type="paragraph" w:styleId="Header">
    <w:name w:val="header"/>
    <w:basedOn w:val="Normal"/>
    <w:link w:val="HeaderChar"/>
    <w:uiPriority w:val="99"/>
    <w:unhideWhenUsed/>
    <w:rsid w:val="00846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67F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67F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F7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2016-04-25T08:46:00Z</dcterms:created>
  <dcterms:modified xsi:type="dcterms:W3CDTF">2016-06-06T09:26:00Z</dcterms:modified>
</cp:coreProperties>
</file>